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563" w:rsidRDefault="00F069D4" w:rsidP="00F069D4">
      <w:pPr>
        <w:pStyle w:val="Sinespaciado"/>
        <w:tabs>
          <w:tab w:val="left" w:pos="285"/>
          <w:tab w:val="center" w:pos="4419"/>
        </w:tabs>
        <w:spacing w:line="276"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r>
      <w:r w:rsidR="003F6563">
        <w:rPr>
          <w:rFonts w:ascii="Calibri" w:hAnsi="Calibri" w:cs="Calibri"/>
          <w:sz w:val="28"/>
          <w:szCs w:val="28"/>
        </w:rPr>
        <w:t>SECRETARIA DE GOBIERNO</w:t>
      </w:r>
    </w:p>
    <w:p w:rsidR="00D53498" w:rsidRDefault="00D53498" w:rsidP="00193FA8">
      <w:pPr>
        <w:pStyle w:val="Sinespaciado"/>
        <w:spacing w:line="276" w:lineRule="auto"/>
        <w:jc w:val="center"/>
        <w:rPr>
          <w:rFonts w:ascii="Calibri" w:hAnsi="Calibri" w:cs="Calibri"/>
          <w:sz w:val="28"/>
          <w:szCs w:val="28"/>
        </w:rPr>
      </w:pPr>
    </w:p>
    <w:p w:rsidR="003F6563" w:rsidRDefault="003F6563" w:rsidP="00193FA8">
      <w:pPr>
        <w:pStyle w:val="Sinespaciado"/>
        <w:spacing w:line="276" w:lineRule="auto"/>
        <w:jc w:val="center"/>
        <w:rPr>
          <w:rFonts w:ascii="Calibri" w:hAnsi="Calibri" w:cs="Calibri"/>
          <w:sz w:val="28"/>
          <w:szCs w:val="28"/>
        </w:rPr>
      </w:pPr>
      <w:r>
        <w:rPr>
          <w:rFonts w:ascii="Calibri" w:hAnsi="Calibri" w:cs="Calibri"/>
          <w:sz w:val="28"/>
          <w:szCs w:val="28"/>
        </w:rPr>
        <w:t xml:space="preserve">INSPECCION </w:t>
      </w:r>
      <w:r w:rsidR="00193FA8">
        <w:rPr>
          <w:rFonts w:ascii="Calibri" w:hAnsi="Calibri" w:cs="Calibri"/>
          <w:sz w:val="28"/>
          <w:szCs w:val="28"/>
        </w:rPr>
        <w:t>_______________</w:t>
      </w:r>
      <w:r>
        <w:rPr>
          <w:rFonts w:ascii="Calibri" w:hAnsi="Calibri" w:cs="Calibri"/>
          <w:sz w:val="28"/>
          <w:szCs w:val="28"/>
        </w:rPr>
        <w:t xml:space="preserve"> PENAL MUNICIPAL</w:t>
      </w:r>
    </w:p>
    <w:p w:rsidR="003F6563" w:rsidRDefault="003F6563" w:rsidP="00193FA8">
      <w:pPr>
        <w:pStyle w:val="Sinespaciado"/>
        <w:spacing w:line="276" w:lineRule="auto"/>
        <w:jc w:val="center"/>
        <w:rPr>
          <w:rFonts w:ascii="Calibri" w:hAnsi="Calibri" w:cs="Calibri"/>
          <w:sz w:val="28"/>
          <w:szCs w:val="28"/>
        </w:rPr>
      </w:pPr>
    </w:p>
    <w:p w:rsidR="003F6563" w:rsidRDefault="003F6563" w:rsidP="00193FA8">
      <w:pPr>
        <w:pStyle w:val="Sinespaciado"/>
        <w:spacing w:line="276" w:lineRule="auto"/>
        <w:jc w:val="center"/>
        <w:rPr>
          <w:rFonts w:ascii="Calibri" w:hAnsi="Calibri" w:cs="Calibri"/>
          <w:sz w:val="28"/>
          <w:szCs w:val="28"/>
        </w:rPr>
      </w:pPr>
    </w:p>
    <w:p w:rsidR="003F6563" w:rsidRDefault="003F6563" w:rsidP="00193FA8">
      <w:pPr>
        <w:pStyle w:val="Sinespaciado"/>
        <w:spacing w:line="276" w:lineRule="auto"/>
        <w:jc w:val="both"/>
        <w:rPr>
          <w:rFonts w:ascii="Calibri" w:hAnsi="Calibri" w:cs="Calibri"/>
          <w:sz w:val="28"/>
          <w:szCs w:val="28"/>
        </w:rPr>
      </w:pPr>
      <w:r>
        <w:rPr>
          <w:rFonts w:ascii="Calibri" w:hAnsi="Calibri" w:cs="Calibri"/>
          <w:sz w:val="28"/>
          <w:szCs w:val="28"/>
        </w:rPr>
        <w:t xml:space="preserve">En san Juan de Pasto, a los ------- (--) días del mes de ------ de dos mil </w:t>
      </w:r>
      <w:r w:rsidR="00193FA8">
        <w:rPr>
          <w:rFonts w:ascii="Calibri" w:hAnsi="Calibri" w:cs="Calibri"/>
          <w:sz w:val="28"/>
          <w:szCs w:val="28"/>
        </w:rPr>
        <w:t xml:space="preserve">_________ </w:t>
      </w:r>
      <w:r>
        <w:rPr>
          <w:rFonts w:ascii="Calibri" w:hAnsi="Calibri" w:cs="Calibri"/>
          <w:sz w:val="28"/>
          <w:szCs w:val="28"/>
        </w:rPr>
        <w:t xml:space="preserve">(), siendo las ----------  horas (-----), ante el Despacho de la Inspección </w:t>
      </w:r>
      <w:r w:rsidR="00193FA8">
        <w:rPr>
          <w:rFonts w:ascii="Calibri" w:hAnsi="Calibri" w:cs="Calibri"/>
          <w:sz w:val="28"/>
          <w:szCs w:val="28"/>
        </w:rPr>
        <w:t xml:space="preserve">_______ </w:t>
      </w:r>
      <w:r>
        <w:rPr>
          <w:rFonts w:ascii="Calibri" w:hAnsi="Calibri" w:cs="Calibri"/>
          <w:sz w:val="28"/>
          <w:szCs w:val="28"/>
        </w:rPr>
        <w:t xml:space="preserve"> Penal de Policía, se hace presente el (la) señor (a) -------, identificado (a) con la cedula de ciudanía numero -------, expedida en</w:t>
      </w:r>
      <w:r w:rsidR="00193FA8">
        <w:rPr>
          <w:rFonts w:ascii="Calibri" w:hAnsi="Calibri" w:cs="Calibri"/>
          <w:sz w:val="28"/>
          <w:szCs w:val="28"/>
        </w:rPr>
        <w:t xml:space="preserve"> ____</w:t>
      </w:r>
      <w:r>
        <w:rPr>
          <w:rFonts w:ascii="Calibri" w:hAnsi="Calibri" w:cs="Calibri"/>
          <w:sz w:val="28"/>
          <w:szCs w:val="28"/>
        </w:rPr>
        <w:t xml:space="preserve"> , con el fin de formular denuncia penal contravencional. En tal virtud el señor Inspector, por ante su auxiliar administrativo se constituye en Audiencia Pública con el fin de abrir el acto. Acto seguido, el señor Inspector procede a juramentar con las formalidades de ley a</w:t>
      </w:r>
      <w:r w:rsidR="00193FA8">
        <w:rPr>
          <w:rFonts w:ascii="Calibri" w:hAnsi="Calibri" w:cs="Calibri"/>
          <w:sz w:val="28"/>
          <w:szCs w:val="28"/>
        </w:rPr>
        <w:t>l</w:t>
      </w:r>
      <w:r>
        <w:rPr>
          <w:rFonts w:ascii="Calibri" w:hAnsi="Calibri" w:cs="Calibri"/>
          <w:sz w:val="28"/>
          <w:szCs w:val="28"/>
        </w:rPr>
        <w:t xml:space="preserve"> (la) denunciante y previa imposición de los artículos 67, 69 del C.P.P. y 435, 436 y 422 </w:t>
      </w:r>
      <w:r w:rsidR="00193FA8">
        <w:rPr>
          <w:rFonts w:ascii="Calibri" w:hAnsi="Calibri" w:cs="Calibri"/>
          <w:sz w:val="28"/>
          <w:szCs w:val="28"/>
        </w:rPr>
        <w:t>del C.P. por cuya gravedad  juró</w:t>
      </w:r>
      <w:r>
        <w:rPr>
          <w:rFonts w:ascii="Calibri" w:hAnsi="Calibri" w:cs="Calibri"/>
          <w:sz w:val="28"/>
          <w:szCs w:val="28"/>
        </w:rPr>
        <w:t xml:space="preserve"> decir la verdad y nada más que la verdad en su declaración. Se le previene sobre su derecho a no declarar contra sí mismo (a) o contra sus familiares dentro de los grados establecidos por la ley y de conformidad al artículo 33 de la Constitución Nacional. La deponente jura decir la verdad y nada más que la verdad en la declaración que va a rendir. POR SUS GENERALES DE LEY MANIFESTO --------- PREGUNTA: sírvase hacer una narración sucinta y especifica de los hechos que va a denunciar. CONTESTO: --------- PREGUNTA: Sabe usted en donde se puede notificar al denunciado y tiene más datos para poder individualizarlo y ubicarlo CONTESTO: ---------  PREGUNTA: Manifiesta al Despacho si tiene testigos de estos hechos y donde se pueden citar. CONTESTO: -------. No siendo otro el motivo de la presente diligencia, una vez leída se termina y se firma por los que en ella intervinimos. </w:t>
      </w:r>
    </w:p>
    <w:p w:rsidR="003F6563" w:rsidRDefault="003F6563" w:rsidP="00193FA8">
      <w:pPr>
        <w:pStyle w:val="Sinespaciado"/>
        <w:spacing w:line="276" w:lineRule="auto"/>
        <w:jc w:val="both"/>
        <w:rPr>
          <w:rFonts w:ascii="Calibri" w:hAnsi="Calibri" w:cs="Calibri"/>
          <w:sz w:val="28"/>
          <w:szCs w:val="28"/>
        </w:rPr>
      </w:pPr>
    </w:p>
    <w:p w:rsidR="003F6563" w:rsidRDefault="003F6563" w:rsidP="00193FA8">
      <w:pPr>
        <w:pStyle w:val="Sinespaciado"/>
        <w:spacing w:line="276" w:lineRule="auto"/>
        <w:jc w:val="both"/>
        <w:rPr>
          <w:rFonts w:ascii="Calibri" w:hAnsi="Calibri" w:cs="Calibri"/>
          <w:sz w:val="28"/>
          <w:szCs w:val="28"/>
        </w:rPr>
      </w:pPr>
    </w:p>
    <w:p w:rsidR="003F6563" w:rsidRDefault="003F6563" w:rsidP="00193FA8">
      <w:pPr>
        <w:pStyle w:val="Sinespaciado"/>
        <w:spacing w:line="276" w:lineRule="auto"/>
        <w:jc w:val="both"/>
        <w:rPr>
          <w:rFonts w:ascii="Calibri" w:hAnsi="Calibri" w:cs="Calibri"/>
          <w:sz w:val="28"/>
          <w:szCs w:val="28"/>
        </w:rPr>
      </w:pPr>
    </w:p>
    <w:p w:rsidR="003F6563" w:rsidRDefault="003F6563" w:rsidP="00193FA8">
      <w:pPr>
        <w:pStyle w:val="Sinespaciado"/>
        <w:spacing w:line="276" w:lineRule="auto"/>
        <w:jc w:val="both"/>
        <w:rPr>
          <w:rFonts w:ascii="Calibri" w:hAnsi="Calibri" w:cs="Calibri"/>
          <w:sz w:val="28"/>
          <w:szCs w:val="28"/>
        </w:rPr>
      </w:pPr>
    </w:p>
    <w:p w:rsidR="003F6563" w:rsidRDefault="00193FA8" w:rsidP="00193FA8">
      <w:pPr>
        <w:pStyle w:val="Sinespaciado"/>
        <w:spacing w:line="276" w:lineRule="auto"/>
        <w:jc w:val="both"/>
        <w:rPr>
          <w:rFonts w:ascii="Calibri" w:hAnsi="Calibri" w:cs="Calibri"/>
          <w:sz w:val="28"/>
          <w:szCs w:val="28"/>
        </w:rPr>
      </w:pPr>
      <w:r>
        <w:rPr>
          <w:rFonts w:ascii="Calibri" w:hAnsi="Calibri" w:cs="Calibri"/>
          <w:sz w:val="28"/>
          <w:szCs w:val="28"/>
        </w:rPr>
        <w:t>_____________               _________________</w:t>
      </w:r>
    </w:p>
    <w:p w:rsidR="003F6563" w:rsidRDefault="003F6563" w:rsidP="00193FA8">
      <w:pPr>
        <w:pStyle w:val="Sinespaciado"/>
        <w:spacing w:line="276" w:lineRule="auto"/>
        <w:jc w:val="both"/>
        <w:rPr>
          <w:rFonts w:ascii="Calibri" w:hAnsi="Calibri" w:cs="Calibri"/>
          <w:sz w:val="28"/>
          <w:szCs w:val="28"/>
        </w:rPr>
      </w:pPr>
      <w:r>
        <w:rPr>
          <w:rFonts w:ascii="Calibri" w:hAnsi="Calibri" w:cs="Calibri"/>
          <w:sz w:val="28"/>
          <w:szCs w:val="28"/>
        </w:rPr>
        <w:t>Inspector                                                                Denunciante</w:t>
      </w:r>
    </w:p>
    <w:p w:rsidR="003F6563" w:rsidRDefault="003F6563" w:rsidP="00193FA8">
      <w:pPr>
        <w:pStyle w:val="Sinespaciado"/>
        <w:spacing w:line="276" w:lineRule="auto"/>
        <w:jc w:val="both"/>
        <w:rPr>
          <w:rFonts w:ascii="Calibri" w:hAnsi="Calibri" w:cs="Calibri"/>
          <w:sz w:val="28"/>
          <w:szCs w:val="28"/>
        </w:rPr>
      </w:pPr>
    </w:p>
    <w:p w:rsidR="003F6563" w:rsidRDefault="003F6563" w:rsidP="00193FA8">
      <w:pPr>
        <w:pStyle w:val="Sinespaciado"/>
        <w:spacing w:line="276" w:lineRule="auto"/>
        <w:jc w:val="both"/>
        <w:rPr>
          <w:rFonts w:ascii="Calibri" w:hAnsi="Calibri" w:cs="Calibri"/>
          <w:sz w:val="28"/>
          <w:szCs w:val="28"/>
        </w:rPr>
      </w:pPr>
    </w:p>
    <w:p w:rsidR="003F6563" w:rsidRDefault="003F6563" w:rsidP="00193FA8">
      <w:pPr>
        <w:pStyle w:val="Sinespaciado"/>
        <w:spacing w:line="276" w:lineRule="auto"/>
        <w:jc w:val="both"/>
        <w:rPr>
          <w:rFonts w:ascii="Calibri" w:hAnsi="Calibri" w:cs="Calibri"/>
          <w:sz w:val="28"/>
          <w:szCs w:val="28"/>
        </w:rPr>
      </w:pPr>
    </w:p>
    <w:p w:rsidR="003F6563" w:rsidRDefault="003F6563" w:rsidP="00193FA8">
      <w:pPr>
        <w:pStyle w:val="Sinespaciado"/>
        <w:spacing w:line="276" w:lineRule="auto"/>
        <w:jc w:val="both"/>
        <w:rPr>
          <w:rFonts w:ascii="Calibri" w:hAnsi="Calibri" w:cs="Calibri"/>
          <w:sz w:val="28"/>
          <w:szCs w:val="28"/>
        </w:rPr>
      </w:pPr>
    </w:p>
    <w:p w:rsidR="003F6563" w:rsidRDefault="003F6563" w:rsidP="00193FA8">
      <w:pPr>
        <w:pStyle w:val="Sinespaciado"/>
        <w:spacing w:line="276" w:lineRule="auto"/>
        <w:jc w:val="both"/>
        <w:rPr>
          <w:rFonts w:ascii="Calibri" w:hAnsi="Calibri" w:cs="Calibri"/>
          <w:sz w:val="28"/>
          <w:szCs w:val="28"/>
        </w:rPr>
      </w:pPr>
    </w:p>
    <w:p w:rsidR="003F6563" w:rsidRDefault="00193FA8" w:rsidP="00193FA8">
      <w:pPr>
        <w:pStyle w:val="Sinespaciado"/>
        <w:spacing w:line="276" w:lineRule="auto"/>
        <w:jc w:val="center"/>
        <w:rPr>
          <w:rFonts w:ascii="Calibri" w:hAnsi="Calibri" w:cs="Calibri"/>
          <w:sz w:val="28"/>
          <w:szCs w:val="28"/>
        </w:rPr>
      </w:pPr>
      <w:r>
        <w:rPr>
          <w:rFonts w:ascii="Calibri" w:hAnsi="Calibri" w:cs="Calibri"/>
          <w:sz w:val="28"/>
          <w:szCs w:val="28"/>
        </w:rPr>
        <w:t>___________________</w:t>
      </w:r>
    </w:p>
    <w:p w:rsidR="00D53498" w:rsidRDefault="003F6563" w:rsidP="004E7E85">
      <w:pPr>
        <w:pStyle w:val="Sinespaciado"/>
        <w:spacing w:line="276" w:lineRule="auto"/>
        <w:jc w:val="center"/>
        <w:rPr>
          <w:rFonts w:ascii="Calibri" w:hAnsi="Calibri" w:cs="Calibri"/>
          <w:sz w:val="28"/>
          <w:szCs w:val="28"/>
        </w:rPr>
      </w:pPr>
      <w:r>
        <w:rPr>
          <w:rFonts w:ascii="Calibri" w:hAnsi="Calibri" w:cs="Calibri"/>
          <w:sz w:val="28"/>
          <w:szCs w:val="28"/>
        </w:rPr>
        <w:t>Aux. Adtv</w:t>
      </w:r>
      <w:r w:rsidR="00193FA8">
        <w:rPr>
          <w:rFonts w:ascii="Calibri" w:hAnsi="Calibri" w:cs="Calibri"/>
          <w:sz w:val="28"/>
          <w:szCs w:val="28"/>
        </w:rPr>
        <w:t>o</w:t>
      </w:r>
    </w:p>
    <w:sectPr w:rsidR="00D53498" w:rsidSect="00193FA8">
      <w:headerReference w:type="default" r:id="rId6"/>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D82" w:rsidRDefault="006B2D82" w:rsidP="00D53498">
      <w:r>
        <w:separator/>
      </w:r>
    </w:p>
  </w:endnote>
  <w:endnote w:type="continuationSeparator" w:id="1">
    <w:p w:rsidR="006B2D82" w:rsidRDefault="006B2D82" w:rsidP="00D534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D82" w:rsidRDefault="006B2D82" w:rsidP="00D53498">
      <w:r>
        <w:separator/>
      </w:r>
    </w:p>
  </w:footnote>
  <w:footnote w:type="continuationSeparator" w:id="1">
    <w:p w:rsidR="006B2D82" w:rsidRDefault="006B2D82" w:rsidP="00D53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tblPr>
    <w:tblGrid>
      <w:gridCol w:w="2150"/>
      <w:gridCol w:w="1826"/>
      <w:gridCol w:w="1819"/>
      <w:gridCol w:w="1817"/>
      <w:gridCol w:w="1814"/>
    </w:tblGrid>
    <w:tr w:rsidR="00D53498" w:rsidTr="00D53498">
      <w:trPr>
        <w:trHeight w:hRule="exact" w:val="567"/>
        <w:jc w:val="center"/>
      </w:trPr>
      <w:tc>
        <w:tcPr>
          <w:tcW w:w="2150" w:type="dxa"/>
          <w:vMerge w:val="restart"/>
          <w:tcBorders>
            <w:top w:val="single" w:sz="18" w:space="0" w:color="auto"/>
            <w:left w:val="single" w:sz="18" w:space="0" w:color="auto"/>
            <w:bottom w:val="single" w:sz="18" w:space="0" w:color="auto"/>
            <w:right w:val="single" w:sz="18" w:space="0" w:color="auto"/>
          </w:tcBorders>
        </w:tcPr>
        <w:p w:rsidR="00D53498" w:rsidRDefault="00D53498" w:rsidP="00187EBB">
          <w:pPr>
            <w:rPr>
              <w:rFonts w:cs="Arial"/>
            </w:rPr>
          </w:pPr>
          <w:r>
            <w:rPr>
              <w:rFonts w:cs="Arial"/>
              <w:noProof/>
              <w:lang w:val="es-CO" w:eastAsia="es-CO"/>
            </w:rPr>
            <w:drawing>
              <wp:anchor distT="0" distB="0" distL="114300" distR="114300" simplePos="0" relativeHeight="251660288" behindDoc="1" locked="0" layoutInCell="1" allowOverlap="1">
                <wp:simplePos x="0" y="0"/>
                <wp:positionH relativeFrom="column">
                  <wp:posOffset>62865</wp:posOffset>
                </wp:positionH>
                <wp:positionV relativeFrom="paragraph">
                  <wp:posOffset>-1087755</wp:posOffset>
                </wp:positionV>
                <wp:extent cx="1120140" cy="984250"/>
                <wp:effectExtent l="19050" t="0" r="3810" b="0"/>
                <wp:wrapThrough wrapText="bothSides">
                  <wp:wrapPolygon edited="0">
                    <wp:start x="-367" y="0"/>
                    <wp:lineTo x="-367" y="21321"/>
                    <wp:lineTo x="21673" y="21321"/>
                    <wp:lineTo x="21673" y="0"/>
                    <wp:lineTo x="-367" y="0"/>
                  </wp:wrapPolygon>
                </wp:wrapThrough>
                <wp:docPr id="1" name="Imagen 1" descr="escudo_pasto_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pasto_pequeno"/>
                        <pic:cNvPicPr>
                          <a:picLocks noChangeAspect="1" noChangeArrowheads="1"/>
                        </pic:cNvPicPr>
                      </pic:nvPicPr>
                      <pic:blipFill>
                        <a:blip r:embed="rId1"/>
                        <a:srcRect/>
                        <a:stretch>
                          <a:fillRect/>
                        </a:stretch>
                      </pic:blipFill>
                      <pic:spPr bwMode="auto">
                        <a:xfrm>
                          <a:off x="0" y="0"/>
                          <a:ext cx="1120140" cy="984250"/>
                        </a:xfrm>
                        <a:prstGeom prst="rect">
                          <a:avLst/>
                        </a:prstGeom>
                        <a:noFill/>
                        <a:ln w="9525">
                          <a:noFill/>
                          <a:miter lim="800000"/>
                          <a:headEnd/>
                          <a:tailEnd/>
                        </a:ln>
                      </pic:spPr>
                    </pic:pic>
                  </a:graphicData>
                </a:graphic>
              </wp:anchor>
            </w:drawing>
          </w:r>
        </w:p>
      </w:tc>
      <w:tc>
        <w:tcPr>
          <w:tcW w:w="7276" w:type="dxa"/>
          <w:gridSpan w:val="4"/>
          <w:tcBorders>
            <w:top w:val="single" w:sz="18" w:space="0" w:color="auto"/>
            <w:left w:val="single" w:sz="18" w:space="0" w:color="auto"/>
            <w:bottom w:val="single" w:sz="18" w:space="0" w:color="auto"/>
            <w:right w:val="single" w:sz="18" w:space="0" w:color="auto"/>
          </w:tcBorders>
          <w:vAlign w:val="center"/>
        </w:tcPr>
        <w:p w:rsidR="00D53498" w:rsidRPr="00D53498" w:rsidRDefault="00D53498" w:rsidP="00D53498">
          <w:pPr>
            <w:spacing w:line="360" w:lineRule="auto"/>
            <w:jc w:val="center"/>
            <w:rPr>
              <w:rFonts w:cs="Arial"/>
              <w:b/>
              <w:bCs/>
              <w:sz w:val="20"/>
              <w:szCs w:val="20"/>
            </w:rPr>
          </w:pPr>
          <w:r w:rsidRPr="00D53498">
            <w:rPr>
              <w:rFonts w:cs="Arial"/>
              <w:b/>
              <w:bCs/>
              <w:sz w:val="20"/>
              <w:szCs w:val="20"/>
            </w:rPr>
            <w:t>PROCESO SEGURIDAD, CONVIVENCIA Y CONTROL</w:t>
          </w:r>
        </w:p>
      </w:tc>
    </w:tr>
    <w:tr w:rsidR="00D53498" w:rsidTr="00187EBB">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tcPr>
        <w:p w:rsidR="00D53498" w:rsidRDefault="00D53498" w:rsidP="00187EBB">
          <w:pPr>
            <w:rPr>
              <w:rFonts w:cs="Arial"/>
            </w:rPr>
          </w:pPr>
        </w:p>
      </w:tc>
      <w:tc>
        <w:tcPr>
          <w:tcW w:w="7276" w:type="dxa"/>
          <w:gridSpan w:val="4"/>
          <w:tcBorders>
            <w:top w:val="single" w:sz="18" w:space="0" w:color="auto"/>
            <w:left w:val="single" w:sz="18" w:space="0" w:color="auto"/>
            <w:bottom w:val="single" w:sz="18" w:space="0" w:color="auto"/>
            <w:right w:val="single" w:sz="18" w:space="0" w:color="auto"/>
          </w:tcBorders>
          <w:vAlign w:val="center"/>
        </w:tcPr>
        <w:p w:rsidR="00D53498" w:rsidRDefault="00D53498" w:rsidP="00D53498">
          <w:pPr>
            <w:rPr>
              <w:rFonts w:cs="Arial"/>
              <w:sz w:val="16"/>
              <w:szCs w:val="16"/>
            </w:rPr>
          </w:pPr>
          <w:r>
            <w:rPr>
              <w:rFonts w:cs="Arial"/>
              <w:sz w:val="16"/>
              <w:szCs w:val="16"/>
            </w:rPr>
            <w:t>NOMBRE DEL FORMATO</w:t>
          </w:r>
        </w:p>
        <w:p w:rsidR="00D53498" w:rsidRPr="00D53498" w:rsidRDefault="00D53498" w:rsidP="00D53498">
          <w:pPr>
            <w:pStyle w:val="Sinespaciado"/>
            <w:spacing w:line="276" w:lineRule="auto"/>
            <w:jc w:val="center"/>
            <w:rPr>
              <w:rFonts w:ascii="Century Gothic" w:hAnsi="Century Gothic" w:cs="Calibri"/>
              <w:b/>
              <w:sz w:val="20"/>
              <w:szCs w:val="20"/>
            </w:rPr>
          </w:pPr>
          <w:r w:rsidRPr="00D53498">
            <w:rPr>
              <w:rFonts w:ascii="Century Gothic" w:hAnsi="Century Gothic" w:cs="Calibri"/>
              <w:b/>
              <w:sz w:val="20"/>
              <w:szCs w:val="20"/>
            </w:rPr>
            <w:t>DENUNCIA PENAL POLICIVA</w:t>
          </w:r>
          <w:bookmarkStart w:id="0" w:name="_GoBack"/>
          <w:bookmarkEnd w:id="0"/>
        </w:p>
      </w:tc>
    </w:tr>
    <w:tr w:rsidR="00D53498" w:rsidTr="00F069D4">
      <w:trPr>
        <w:trHeight w:hRule="exact" w:val="542"/>
        <w:jc w:val="center"/>
      </w:trPr>
      <w:tc>
        <w:tcPr>
          <w:tcW w:w="0" w:type="auto"/>
          <w:vMerge/>
          <w:tcBorders>
            <w:top w:val="single" w:sz="18" w:space="0" w:color="auto"/>
            <w:left w:val="single" w:sz="18" w:space="0" w:color="auto"/>
            <w:bottom w:val="single" w:sz="18" w:space="0" w:color="auto"/>
            <w:right w:val="single" w:sz="18" w:space="0" w:color="auto"/>
          </w:tcBorders>
          <w:vAlign w:val="center"/>
        </w:tcPr>
        <w:p w:rsidR="00D53498" w:rsidRDefault="00D53498" w:rsidP="00187EBB">
          <w:pPr>
            <w:rPr>
              <w:rFonts w:cs="Arial"/>
            </w:rPr>
          </w:pPr>
        </w:p>
      </w:tc>
      <w:tc>
        <w:tcPr>
          <w:tcW w:w="1826" w:type="dxa"/>
          <w:tcBorders>
            <w:top w:val="single" w:sz="18" w:space="0" w:color="auto"/>
            <w:left w:val="single" w:sz="18" w:space="0" w:color="auto"/>
            <w:bottom w:val="single" w:sz="18" w:space="0" w:color="auto"/>
            <w:right w:val="single" w:sz="18" w:space="0" w:color="auto"/>
          </w:tcBorders>
        </w:tcPr>
        <w:p w:rsidR="00D53498" w:rsidRDefault="00D53498" w:rsidP="00F069D4">
          <w:pPr>
            <w:spacing w:line="360" w:lineRule="auto"/>
            <w:jc w:val="center"/>
            <w:rPr>
              <w:rFonts w:cs="Arial"/>
              <w:b/>
              <w:sz w:val="16"/>
              <w:szCs w:val="16"/>
            </w:rPr>
          </w:pPr>
          <w:r w:rsidRPr="00D53498">
            <w:rPr>
              <w:rFonts w:cs="Arial"/>
              <w:b/>
              <w:sz w:val="16"/>
              <w:szCs w:val="16"/>
            </w:rPr>
            <w:t>VIGENCIA</w:t>
          </w:r>
        </w:p>
        <w:p w:rsidR="00D53498" w:rsidRPr="00D53498" w:rsidRDefault="00F069D4" w:rsidP="00F069D4">
          <w:pPr>
            <w:spacing w:line="360" w:lineRule="auto"/>
            <w:jc w:val="center"/>
            <w:rPr>
              <w:rFonts w:cs="Arial"/>
              <w:sz w:val="16"/>
              <w:szCs w:val="16"/>
            </w:rPr>
          </w:pPr>
          <w:r w:rsidRPr="00DB3B8B">
            <w:rPr>
              <w:rFonts w:cs="Arial"/>
              <w:sz w:val="16"/>
              <w:szCs w:val="16"/>
            </w:rPr>
            <w:t>2</w:t>
          </w:r>
          <w:r>
            <w:rPr>
              <w:rFonts w:cs="Arial"/>
              <w:sz w:val="16"/>
              <w:szCs w:val="16"/>
            </w:rPr>
            <w:t>8</w:t>
          </w:r>
          <w:r w:rsidRPr="00DB3B8B">
            <w:rPr>
              <w:rFonts w:cs="Arial"/>
              <w:sz w:val="16"/>
              <w:szCs w:val="16"/>
            </w:rPr>
            <w:t xml:space="preserve"> – </w:t>
          </w:r>
          <w:r>
            <w:rPr>
              <w:rFonts w:cs="Arial"/>
              <w:sz w:val="16"/>
              <w:szCs w:val="16"/>
            </w:rPr>
            <w:t>Abr</w:t>
          </w:r>
          <w:r w:rsidRPr="00DB3B8B">
            <w:rPr>
              <w:rFonts w:cs="Arial"/>
              <w:sz w:val="16"/>
              <w:szCs w:val="16"/>
            </w:rPr>
            <w:t xml:space="preserve"> - 14</w:t>
          </w:r>
        </w:p>
      </w:tc>
      <w:tc>
        <w:tcPr>
          <w:tcW w:w="1819" w:type="dxa"/>
          <w:tcBorders>
            <w:top w:val="single" w:sz="18" w:space="0" w:color="auto"/>
            <w:left w:val="single" w:sz="18" w:space="0" w:color="auto"/>
            <w:bottom w:val="single" w:sz="18" w:space="0" w:color="auto"/>
            <w:right w:val="single" w:sz="18" w:space="0" w:color="auto"/>
          </w:tcBorders>
          <w:vAlign w:val="center"/>
        </w:tcPr>
        <w:p w:rsidR="00D53498" w:rsidRPr="00D53498" w:rsidRDefault="00D53498" w:rsidP="00F069D4">
          <w:pPr>
            <w:spacing w:line="360" w:lineRule="auto"/>
            <w:jc w:val="center"/>
            <w:rPr>
              <w:rFonts w:cs="Arial"/>
              <w:b/>
              <w:sz w:val="16"/>
              <w:szCs w:val="16"/>
            </w:rPr>
          </w:pPr>
          <w:r w:rsidRPr="00D53498">
            <w:rPr>
              <w:rFonts w:cs="Arial"/>
              <w:b/>
              <w:sz w:val="16"/>
              <w:szCs w:val="16"/>
            </w:rPr>
            <w:t>VERSIÓN</w:t>
          </w:r>
        </w:p>
        <w:p w:rsidR="00D53498" w:rsidRPr="00D53498" w:rsidRDefault="00D53498" w:rsidP="00F069D4">
          <w:pPr>
            <w:spacing w:line="360" w:lineRule="auto"/>
            <w:jc w:val="center"/>
            <w:rPr>
              <w:rFonts w:cs="Arial"/>
              <w:sz w:val="16"/>
              <w:szCs w:val="16"/>
            </w:rPr>
          </w:pPr>
          <w:r w:rsidRPr="00D53498">
            <w:rPr>
              <w:rFonts w:cs="Arial"/>
              <w:sz w:val="16"/>
              <w:szCs w:val="16"/>
            </w:rPr>
            <w:t>01</w:t>
          </w:r>
        </w:p>
      </w:tc>
      <w:tc>
        <w:tcPr>
          <w:tcW w:w="1817" w:type="dxa"/>
          <w:tcBorders>
            <w:top w:val="single" w:sz="18" w:space="0" w:color="auto"/>
            <w:left w:val="single" w:sz="18" w:space="0" w:color="auto"/>
            <w:bottom w:val="single" w:sz="18" w:space="0" w:color="auto"/>
            <w:right w:val="single" w:sz="18" w:space="0" w:color="auto"/>
          </w:tcBorders>
          <w:vAlign w:val="center"/>
        </w:tcPr>
        <w:p w:rsidR="00D53498" w:rsidRPr="00D53498" w:rsidRDefault="00D53498" w:rsidP="00F069D4">
          <w:pPr>
            <w:spacing w:line="360" w:lineRule="auto"/>
            <w:jc w:val="center"/>
            <w:rPr>
              <w:rFonts w:cs="Arial"/>
              <w:b/>
              <w:sz w:val="16"/>
              <w:szCs w:val="16"/>
            </w:rPr>
          </w:pPr>
          <w:r w:rsidRPr="00D53498">
            <w:rPr>
              <w:rFonts w:cs="Arial"/>
              <w:b/>
              <w:sz w:val="16"/>
              <w:szCs w:val="16"/>
            </w:rPr>
            <w:t>CODIGO</w:t>
          </w:r>
        </w:p>
        <w:p w:rsidR="00D53498" w:rsidRPr="00D53498" w:rsidRDefault="00D53498" w:rsidP="00F069D4">
          <w:pPr>
            <w:spacing w:line="360" w:lineRule="auto"/>
            <w:jc w:val="center"/>
            <w:rPr>
              <w:rFonts w:cs="Arial"/>
              <w:sz w:val="16"/>
              <w:szCs w:val="16"/>
            </w:rPr>
          </w:pPr>
          <w:r w:rsidRPr="00D53498">
            <w:rPr>
              <w:rFonts w:cs="Arial"/>
              <w:sz w:val="16"/>
              <w:szCs w:val="16"/>
            </w:rPr>
            <w:t>SCC – F - 139</w:t>
          </w:r>
        </w:p>
      </w:tc>
      <w:tc>
        <w:tcPr>
          <w:tcW w:w="1814" w:type="dxa"/>
          <w:tcBorders>
            <w:top w:val="single" w:sz="18" w:space="0" w:color="auto"/>
            <w:left w:val="single" w:sz="18" w:space="0" w:color="auto"/>
            <w:bottom w:val="single" w:sz="18" w:space="0" w:color="auto"/>
            <w:right w:val="single" w:sz="18" w:space="0" w:color="auto"/>
          </w:tcBorders>
          <w:vAlign w:val="center"/>
        </w:tcPr>
        <w:p w:rsidR="00D53498" w:rsidRPr="00D53498" w:rsidRDefault="00D53498" w:rsidP="00F069D4">
          <w:pPr>
            <w:spacing w:line="360" w:lineRule="auto"/>
            <w:jc w:val="center"/>
            <w:rPr>
              <w:rFonts w:cs="Arial"/>
              <w:b/>
              <w:sz w:val="16"/>
              <w:szCs w:val="16"/>
            </w:rPr>
          </w:pPr>
          <w:r w:rsidRPr="00D53498">
            <w:rPr>
              <w:rFonts w:cs="Arial"/>
              <w:b/>
              <w:sz w:val="16"/>
              <w:szCs w:val="16"/>
            </w:rPr>
            <w:t>PÁGINA</w:t>
          </w:r>
        </w:p>
        <w:p w:rsidR="00D53498" w:rsidRPr="00D53498" w:rsidRDefault="000061FE" w:rsidP="00F069D4">
          <w:pPr>
            <w:spacing w:line="360" w:lineRule="auto"/>
            <w:jc w:val="center"/>
            <w:rPr>
              <w:rFonts w:cs="Arial"/>
              <w:sz w:val="16"/>
              <w:szCs w:val="16"/>
            </w:rPr>
          </w:pPr>
          <w:r w:rsidRPr="00D53498">
            <w:rPr>
              <w:rFonts w:cs="Arial"/>
              <w:sz w:val="16"/>
              <w:szCs w:val="16"/>
            </w:rPr>
            <w:fldChar w:fldCharType="begin"/>
          </w:r>
          <w:r w:rsidR="00D53498" w:rsidRPr="00D53498">
            <w:rPr>
              <w:rFonts w:cs="Arial"/>
              <w:sz w:val="16"/>
              <w:szCs w:val="16"/>
            </w:rPr>
            <w:instrText xml:space="preserve"> PAGE </w:instrText>
          </w:r>
          <w:r w:rsidRPr="00D53498">
            <w:rPr>
              <w:rFonts w:cs="Arial"/>
              <w:sz w:val="16"/>
              <w:szCs w:val="16"/>
            </w:rPr>
            <w:fldChar w:fldCharType="separate"/>
          </w:r>
          <w:r w:rsidR="004E7E85">
            <w:rPr>
              <w:rFonts w:cs="Arial"/>
              <w:noProof/>
              <w:sz w:val="16"/>
              <w:szCs w:val="16"/>
            </w:rPr>
            <w:t>1</w:t>
          </w:r>
          <w:r w:rsidRPr="00D53498">
            <w:rPr>
              <w:rFonts w:cs="Arial"/>
              <w:sz w:val="16"/>
              <w:szCs w:val="16"/>
            </w:rPr>
            <w:fldChar w:fldCharType="end"/>
          </w:r>
          <w:r w:rsidR="00D53498" w:rsidRPr="00D53498">
            <w:rPr>
              <w:rFonts w:cs="Arial"/>
              <w:sz w:val="16"/>
              <w:szCs w:val="16"/>
            </w:rPr>
            <w:t xml:space="preserve"> de </w:t>
          </w:r>
          <w:r w:rsidRPr="00D53498">
            <w:rPr>
              <w:rFonts w:cs="Arial"/>
              <w:sz w:val="16"/>
              <w:szCs w:val="16"/>
            </w:rPr>
            <w:fldChar w:fldCharType="begin"/>
          </w:r>
          <w:r w:rsidR="00D53498" w:rsidRPr="00D53498">
            <w:rPr>
              <w:rFonts w:cs="Arial"/>
              <w:sz w:val="16"/>
              <w:szCs w:val="16"/>
            </w:rPr>
            <w:instrText xml:space="preserve"> NUMPAGES </w:instrText>
          </w:r>
          <w:r w:rsidRPr="00D53498">
            <w:rPr>
              <w:rFonts w:cs="Arial"/>
              <w:sz w:val="16"/>
              <w:szCs w:val="16"/>
            </w:rPr>
            <w:fldChar w:fldCharType="separate"/>
          </w:r>
          <w:r w:rsidR="004E7E85">
            <w:rPr>
              <w:rFonts w:cs="Arial"/>
              <w:noProof/>
              <w:sz w:val="16"/>
              <w:szCs w:val="16"/>
            </w:rPr>
            <w:t>2</w:t>
          </w:r>
          <w:r w:rsidRPr="00D53498">
            <w:rPr>
              <w:rFonts w:cs="Arial"/>
              <w:sz w:val="16"/>
              <w:szCs w:val="16"/>
            </w:rPr>
            <w:fldChar w:fldCharType="end"/>
          </w:r>
        </w:p>
      </w:tc>
    </w:tr>
  </w:tbl>
  <w:p w:rsidR="00D53498" w:rsidRDefault="00D53498">
    <w:pPr>
      <w:pStyle w:val="Encabezado"/>
    </w:pPr>
  </w:p>
  <w:p w:rsidR="00D53498" w:rsidRDefault="00D5349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3F6563"/>
    <w:rsid w:val="000061FE"/>
    <w:rsid w:val="0010463C"/>
    <w:rsid w:val="00193FA8"/>
    <w:rsid w:val="00263EA9"/>
    <w:rsid w:val="0027306E"/>
    <w:rsid w:val="003F6563"/>
    <w:rsid w:val="004E7E85"/>
    <w:rsid w:val="006B2D82"/>
    <w:rsid w:val="008D3D05"/>
    <w:rsid w:val="00A20C75"/>
    <w:rsid w:val="00D53498"/>
    <w:rsid w:val="00F069D4"/>
    <w:rsid w:val="00F44CB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98"/>
    <w:pPr>
      <w:spacing w:after="0" w:line="240" w:lineRule="auto"/>
      <w:jc w:val="both"/>
    </w:pPr>
    <w:rPr>
      <w:rFonts w:ascii="Century Gothic" w:eastAsia="Times New Roman" w:hAnsi="Century Gothic" w:cs="Times New Roman"/>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6563"/>
    <w:pPr>
      <w:spacing w:after="0" w:line="240" w:lineRule="auto"/>
    </w:pPr>
  </w:style>
  <w:style w:type="paragraph" w:styleId="Textodeglobo">
    <w:name w:val="Balloon Text"/>
    <w:basedOn w:val="Normal"/>
    <w:link w:val="TextodegloboCar"/>
    <w:uiPriority w:val="99"/>
    <w:semiHidden/>
    <w:unhideWhenUsed/>
    <w:rsid w:val="003F6563"/>
    <w:pPr>
      <w:jc w:val="left"/>
    </w:pPr>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3F6563"/>
    <w:rPr>
      <w:rFonts w:ascii="Tahoma" w:hAnsi="Tahoma" w:cs="Tahoma"/>
      <w:sz w:val="16"/>
      <w:szCs w:val="16"/>
    </w:rPr>
  </w:style>
  <w:style w:type="paragraph" w:styleId="Encabezado">
    <w:name w:val="header"/>
    <w:basedOn w:val="Normal"/>
    <w:link w:val="EncabezadoCar"/>
    <w:unhideWhenUsed/>
    <w:rsid w:val="00D53498"/>
    <w:pPr>
      <w:tabs>
        <w:tab w:val="center" w:pos="4419"/>
        <w:tab w:val="right" w:pos="8838"/>
      </w:tabs>
      <w:jc w:val="left"/>
    </w:pPr>
    <w:rPr>
      <w:rFonts w:asciiTheme="minorHAnsi" w:eastAsiaTheme="minorHAnsi" w:hAnsiTheme="minorHAnsi" w:cstheme="minorBidi"/>
      <w:szCs w:val="22"/>
      <w:lang w:val="es-CO" w:eastAsia="en-US"/>
    </w:rPr>
  </w:style>
  <w:style w:type="character" w:customStyle="1" w:styleId="EncabezadoCar">
    <w:name w:val="Encabezado Car"/>
    <w:basedOn w:val="Fuentedeprrafopredeter"/>
    <w:link w:val="Encabezado"/>
    <w:rsid w:val="00D53498"/>
  </w:style>
  <w:style w:type="paragraph" w:styleId="Piedepgina">
    <w:name w:val="footer"/>
    <w:basedOn w:val="Normal"/>
    <w:link w:val="PiedepginaCar"/>
    <w:uiPriority w:val="99"/>
    <w:semiHidden/>
    <w:unhideWhenUsed/>
    <w:rsid w:val="00D53498"/>
    <w:pPr>
      <w:tabs>
        <w:tab w:val="center" w:pos="4419"/>
        <w:tab w:val="right" w:pos="8838"/>
      </w:tabs>
      <w:jc w:val="left"/>
    </w:pPr>
    <w:rPr>
      <w:rFonts w:asciiTheme="minorHAnsi" w:eastAsiaTheme="minorHAnsi" w:hAnsiTheme="minorHAnsi" w:cstheme="minorBidi"/>
      <w:szCs w:val="22"/>
      <w:lang w:val="es-CO" w:eastAsia="en-US"/>
    </w:rPr>
  </w:style>
  <w:style w:type="character" w:customStyle="1" w:styleId="PiedepginaCar">
    <w:name w:val="Pie de página Car"/>
    <w:basedOn w:val="Fuentedeprrafopredeter"/>
    <w:link w:val="Piedepgina"/>
    <w:uiPriority w:val="99"/>
    <w:semiHidden/>
    <w:rsid w:val="00D53498"/>
  </w:style>
  <w:style w:type="paragraph" w:styleId="Prrafodelista">
    <w:name w:val="List Paragraph"/>
    <w:basedOn w:val="Normal"/>
    <w:uiPriority w:val="34"/>
    <w:qFormat/>
    <w:rsid w:val="00D53498"/>
    <w:pPr>
      <w:spacing w:after="200" w:line="276" w:lineRule="auto"/>
      <w:ind w:left="720"/>
      <w:contextualSpacing/>
    </w:pPr>
    <w:rPr>
      <w:rFonts w:ascii="Calibri" w:eastAsia="Calibri" w:hAnsi="Calibri"/>
      <w:szCs w:val="22"/>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Control_Interno</cp:lastModifiedBy>
  <cp:revision>3</cp:revision>
  <cp:lastPrinted>2014-03-27T21:16:00Z</cp:lastPrinted>
  <dcterms:created xsi:type="dcterms:W3CDTF">2014-05-15T21:19:00Z</dcterms:created>
  <dcterms:modified xsi:type="dcterms:W3CDTF">2014-05-15T21:19:00Z</dcterms:modified>
</cp:coreProperties>
</file>